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4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>ОБАВЕШТЕЊЕ О РЕАЛИЗАЦИЈИ УВОДНОГ ДОГАЂАЈА У ОКВИРУ ПРОЈЕКТА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lang w:val="sr-RS"/>
        </w:rPr>
        <w:t>„</w:t>
      </w:r>
      <w:r>
        <w:rPr>
          <w:rFonts w:cs="Arial" w:ascii="Arial" w:hAnsi="Arial"/>
          <w:b/>
          <w:bCs/>
          <w:lang w:val="sr-RS"/>
        </w:rPr>
        <w:t>Унапређење социјалних услуга у општини Сурдулица- Improvement of social services in the Municipality of Surdulica”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Обавештавају се грађани општине Сурдулица да је у току спровођење пројекта- „Унапређење социјалних услуга у општини Сурдулица“ , у оквиру којег организујемо уводни догађај на којем ће пројектни тим представити активности и план реализације пројекта. Циљ пројекта је унапређење постојећих социјалних услуга у општини Сурдулица као и повећање обухвата корисника услуге помоћ у кући на територији општине Сурдулица. Очекивани резултат пројекта је повећана свест грађана о потреби повећања обухвата услугама социјалне заштите, задовољни корисници којима су услуге потребне  и који због ограничених средстава нису били укључени у услугу у претходном периоду као и задовољни пружаоци услуга. Уводни догађај биће организован дана 30.12.2024. године са почетком у 11.00 часова у сали Скупштине општине Сурдулица, улица Краља Петра Првог број 38 Сурдулица.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Унапред се захваљујемо на сарадњи,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С поштовањем,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Пројектни тим на реализацији пројекта „ Унапређење социјалних услуга у општини Сурдулица“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spacing w:lineRule="auto" w:line="240" w:before="0" w:after="0"/>
        <w:ind w:left="540" w:hanging="0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spacing w:lineRule="auto" w:line="240" w:before="0" w:after="0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spacing w:lineRule="auto" w:line="240" w:before="0" w:after="0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spacing w:lineRule="auto" w:line="240" w:before="0" w:after="0"/>
        <w:rPr>
          <w:rFonts w:ascii="Arial" w:hAnsi="Arial" w:cs="Arial"/>
          <w:lang w:val="sr-Latn-RS"/>
        </w:rPr>
      </w:pPr>
      <w:r>
        <w:rPr>
          <w:rFonts w:cs="Arial" w:ascii="Arial" w:hAnsi="Arial"/>
          <w:lang w:val="sr-Latn-RS"/>
        </w:rPr>
      </w:r>
    </w:p>
    <w:p>
      <w:pPr>
        <w:pStyle w:val="Normal"/>
        <w:rPr>
          <w:rFonts w:ascii="Arial" w:hAnsi="Arial" w:cs="Arial"/>
          <w:sz w:val="18"/>
          <w:szCs w:val="18"/>
          <w:lang w:val="sr-Latn-RS"/>
        </w:rPr>
      </w:pPr>
      <w:r>
        <w:rPr>
          <w:rFonts w:cs="Arial" w:ascii="Arial" w:hAnsi="Arial"/>
          <w:sz w:val="18"/>
          <w:szCs w:val="18"/>
          <w:lang w:val="sr-Latn-RS"/>
        </w:rPr>
      </w:r>
    </w:p>
    <w:p>
      <w:pPr>
        <w:pStyle w:val="Normal"/>
        <w:rPr>
          <w:rFonts w:ascii="Arial" w:hAnsi="Arial" w:cs="Arial"/>
          <w:sz w:val="18"/>
          <w:szCs w:val="18"/>
          <w:lang w:val="sr-Latn-RS"/>
        </w:rPr>
      </w:pPr>
      <w:r>
        <w:rPr>
          <w:rFonts w:cs="Arial" w:ascii="Arial" w:hAnsi="Arial"/>
          <w:sz w:val="18"/>
          <w:szCs w:val="18"/>
          <w:lang w:val="sr-Latn-RS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540" w:header="720" w:top="1440" w:footer="27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1580599"/>
    </w:sdtPr>
    <w:sdtContent>
      <w:p>
        <w:pPr>
          <w:pStyle w:val="Footer"/>
          <w:ind w:left="360" w:hanging="0"/>
          <w:rPr>
            <w:lang w:val="sr-RS"/>
          </w:rPr>
        </w:pPr>
        <w:r>
          <w:rPr>
            <w:lang w:val="sr-RS"/>
          </w:rPr>
          <w:drawing>
            <wp:anchor behindDoc="0" distT="0" distB="3175" distL="114300" distR="114300" simplePos="0" locked="0" layoutInCell="1" allowOverlap="1" relativeHeight="6">
              <wp:simplePos x="0" y="0"/>
              <wp:positionH relativeFrom="column">
                <wp:posOffset>-457200</wp:posOffset>
              </wp:positionH>
              <wp:positionV relativeFrom="paragraph">
                <wp:posOffset>144780</wp:posOffset>
              </wp:positionV>
              <wp:extent cx="445135" cy="549275"/>
              <wp:effectExtent l="0" t="0" r="0" b="0"/>
              <wp:wrapTight wrapText="bothSides">
                <wp:wrapPolygon edited="0">
                  <wp:start x="-48" y="0"/>
                  <wp:lineTo x="-48" y="14904"/>
                  <wp:lineTo x="6373" y="20843"/>
                  <wp:lineTo x="13767" y="20843"/>
                  <wp:lineTo x="20236" y="14904"/>
                  <wp:lineTo x="20236" y="0"/>
                  <wp:lineTo x="-48" y="0"/>
                </wp:wrapPolygon>
              </wp:wrapTight>
              <wp:docPr id="4" name="Picture 2" descr="A blue and red shield with two birds and a white flower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 descr="A blue and red shield with two birds and a white flower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135" cy="549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>
        <w:pPr>
          <w:pStyle w:val="Footer"/>
          <w:rPr>
            <w:rFonts w:ascii="Arial" w:hAnsi="Arial" w:cs="Arial"/>
            <w:sz w:val="18"/>
            <w:szCs w:val="18"/>
            <w:lang w:val="sr-RS"/>
          </w:rPr>
        </w:pPr>
        <w:r>
          <w:drawing>
            <wp:anchor behindDoc="1" distT="0" distB="3175" distL="114300" distR="123190" simplePos="0" locked="0" layoutInCell="1" allowOverlap="1" relativeHeight="5">
              <wp:simplePos x="0" y="0"/>
              <wp:positionH relativeFrom="column">
                <wp:posOffset>4889500</wp:posOffset>
              </wp:positionH>
              <wp:positionV relativeFrom="paragraph">
                <wp:posOffset>15875</wp:posOffset>
              </wp:positionV>
              <wp:extent cx="1476375" cy="549275"/>
              <wp:effectExtent l="0" t="0" r="0" b="0"/>
              <wp:wrapSquare wrapText="bothSides"/>
              <wp:docPr id="5" name="Image1" descr="A white background with red letter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1" descr="A white background with red letters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6375" cy="549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cs="Arial" w:ascii="Arial" w:hAnsi="Arial"/>
            <w:sz w:val="18"/>
            <w:szCs w:val="18"/>
            <w:lang w:val="sr-RS"/>
          </w:rPr>
          <w:t>О</w:t>
        </w:r>
        <w:r>
          <w:rPr>
            <w:rFonts w:cs="Arial" w:ascii="Arial" w:hAnsi="Arial"/>
            <w:sz w:val="18"/>
            <w:szCs w:val="18"/>
            <w:lang w:val="sr-RS"/>
          </w:rPr>
          <w:t xml:space="preserve">пштина Сурдулица је добила подршку за унапређење услуга социјалне </w:t>
        </w:r>
      </w:p>
      <w:p>
        <w:pPr>
          <w:pStyle w:val="Footer"/>
          <w:rPr>
            <w:rFonts w:ascii="Arial" w:hAnsi="Arial" w:cs="Arial"/>
            <w:sz w:val="18"/>
            <w:szCs w:val="18"/>
            <w:lang w:val="sr-RS"/>
          </w:rPr>
        </w:pPr>
        <w:r>
          <w:rPr>
            <w:rFonts w:cs="Arial" w:ascii="Arial" w:hAnsi="Arial"/>
            <w:sz w:val="18"/>
            <w:szCs w:val="18"/>
            <w:lang w:val="sr-RS"/>
          </w:rPr>
          <w:t xml:space="preserve">заштите на локалном нивоу у оквиру пројекта „Подршка одрживим </w:t>
        </w:r>
      </w:p>
      <w:p>
        <w:pPr>
          <w:pStyle w:val="Footer"/>
          <w:rPr>
            <w:rFonts w:ascii="Arial" w:hAnsi="Arial" w:cs="Arial"/>
            <w:sz w:val="18"/>
            <w:szCs w:val="18"/>
            <w:lang w:val="sr-RS"/>
          </w:rPr>
        </w:pPr>
        <w:r>
          <w:rPr>
            <w:rFonts w:cs="Arial" w:ascii="Arial" w:hAnsi="Arial"/>
            <w:sz w:val="18"/>
            <w:szCs w:val="18"/>
            <w:lang w:val="sr-RS"/>
          </w:rPr>
          <w:t>услугама социјалне заштите у заједници и политикама укључивања на</w:t>
        </w:r>
      </w:p>
      <w:p>
        <w:pPr>
          <w:pStyle w:val="Footer"/>
          <w:rPr>
            <w:rFonts w:ascii="Arial" w:hAnsi="Arial" w:cs="Arial"/>
            <w:sz w:val="18"/>
            <w:szCs w:val="18"/>
            <w:lang w:val="sr-RS"/>
          </w:rPr>
        </w:pPr>
        <w:r>
          <w:rPr>
            <w:rFonts w:cs="Arial" w:ascii="Arial" w:hAnsi="Arial"/>
            <w:sz w:val="18"/>
            <w:szCs w:val="18"/>
            <w:lang w:val="sr-RS"/>
          </w:rPr>
          <w:t>локалном нивоу“, који финансира Европска унија.</w:t>
        </w:r>
      </w:p>
      <w:p>
        <w:pPr>
          <w:pStyle w:val="Footer"/>
          <w:tabs>
            <w:tab w:val="center" w:pos="4680" w:leader="none"/>
            <w:tab w:val="left" w:pos="6450" w:leader="none"/>
            <w:tab w:val="right" w:pos="9360" w:leader="none"/>
          </w:tabs>
          <w:ind w:left="6300" w:hanging="0"/>
          <w:jc w:val="right"/>
          <w:rPr>
            <w:rFonts w:ascii="Arial" w:hAnsi="Arial" w:cs="Arial"/>
            <w:sz w:val="18"/>
            <w:szCs w:val="18"/>
            <w:lang w:val="ru-RU"/>
          </w:rPr>
        </w:pPr>
        <w:r>
          <w:rPr>
            <w:rFonts w:cs="Arial" w:ascii="Arial" w:hAnsi="Arial"/>
            <w:sz w:val="18"/>
            <w:szCs w:val="18"/>
            <w:lang w:val="ru-RU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680" w:leader="none"/>
        <w:tab w:val="left" w:pos="7965" w:leader="none"/>
        <w:tab w:val="right" w:pos="9360" w:leader="none"/>
      </w:tabs>
      <w:ind w:left="-450" w:hanging="0"/>
      <w:rPr/>
    </w:pPr>
    <w:r>
      <w:drawing>
        <wp:anchor behindDoc="1" distT="0" distB="4445" distL="114300" distR="117475" simplePos="0" locked="0" layoutInCell="1" allowOverlap="1" relativeHeight="3">
          <wp:simplePos x="0" y="0"/>
          <wp:positionH relativeFrom="column">
            <wp:posOffset>3542665</wp:posOffset>
          </wp:positionH>
          <wp:positionV relativeFrom="paragraph">
            <wp:posOffset>-144145</wp:posOffset>
          </wp:positionV>
          <wp:extent cx="2931160" cy="490855"/>
          <wp:effectExtent l="0" t="0" r="0" b="0"/>
          <wp:wrapNone/>
          <wp:docPr id="1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11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2540" distL="114300" distR="114300" simplePos="0" locked="0" layoutInCell="1" allowOverlap="1" relativeHeight="4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60"/>
          <wp:effectExtent l="0" t="0" r="0" b="0"/>
          <wp:wrapNone/>
          <wp:docPr id="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Header"/>
      <w:ind w:left="1875" w:hanging="0"/>
      <w:rPr/>
    </w:pPr>
    <w:r>
      <w:rPr/>
    </w:r>
  </w:p>
  <w:p>
    <w:pPr>
      <w:pStyle w:val="Header"/>
      <w:ind w:left="1875" w:hanging="0"/>
      <w:rPr/>
    </w:pPr>
    <w:r>
      <w:rPr/>
    </w:r>
  </w:p>
  <w:p>
    <w:pPr>
      <w:pStyle w:val="Header"/>
      <w:ind w:left="450" w:hanging="0"/>
      <w:rPr>
        <w:rFonts w:ascii="Arial" w:hAnsi="Arial" w:cs="Arial"/>
        <w:b/>
        <w:b/>
        <w:bCs/>
        <w:caps/>
        <w:sz w:val="24"/>
        <w:szCs w:val="24"/>
        <w:lang w:val="sr-RS"/>
      </w:rPr>
    </w:pPr>
    <w:r>
      <w:rPr>
        <w:rFonts w:cs="Arial" w:ascii="Arial" w:hAnsi="Arial"/>
        <w:b/>
        <w:bCs/>
        <w:sz w:val="24"/>
        <w:szCs w:val="24"/>
        <w:lang w:val="sr-RS"/>
      </w:rPr>
      <w:t>УНАПРЕЂЕЊЕ СОЦИЈАЛНИХ УСЛУГА У ОПШТИНИ СУРДУЛИЦА</w:t>
    </w:r>
  </w:p>
  <w:p>
    <w:pPr>
      <w:pStyle w:val="Head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6AE9CAE7">
              <wp:simplePos x="0" y="0"/>
              <wp:positionH relativeFrom="column">
                <wp:posOffset>313690</wp:posOffset>
              </wp:positionH>
              <wp:positionV relativeFrom="paragraph">
                <wp:posOffset>81915</wp:posOffset>
              </wp:positionV>
              <wp:extent cx="6544945" cy="1905"/>
              <wp:effectExtent l="0" t="0" r="0" b="0"/>
              <wp:wrapNone/>
              <wp:docPr id="3" name="Straight Connector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44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4.7pt,6.45pt" to="539.95pt,6.45pt" ID="Straight Connector 4" stroked="t" style="position:absolute" wp14:anchorId="6AE9CAE7">
              <v:stroke color="#4472c4" weight="1908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f3b4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f3b4a"/>
    <w:rPr/>
  </w:style>
  <w:style w:type="character" w:styleId="InternetLink">
    <w:name w:val="Internet 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6e6e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339b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339bb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339bb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0a1"/>
    <w:rPr>
      <w:color w:val="954F72" w:themeColor="followedHyperlink"/>
      <w:u w:val="single"/>
    </w:rPr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39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339b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9339bb"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3" ma:contentTypeDescription="Create a new document." ma:contentTypeScope="" ma:versionID="92907c876f7c8600879aef4ffa556f92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5313e86fb1afcd828daa0337e81ed7f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9B0A2-A3DF-4091-8715-FBBC896E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138</TotalTime>
  <Application>LibreOffice/5.4.5.1$Windows_x86 LibreOffice_project/79c9829dd5d8054ec39a82dc51cd9eff340dbee8</Application>
  <Pages>1</Pages>
  <Words>201</Words>
  <Characters>1253</Characters>
  <CharactersWithSpaces>1447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2021-09-21T17:21:00Z</dcterms:created>
  <dc:creator>Marko Markovic</dc:creator>
  <dc:description/>
  <dc:language>en-US</dc:language>
  <cp:lastModifiedBy/>
  <cp:lastPrinted>2019-08-28T07:25:00Z</cp:lastPrinted>
  <dcterms:modified xsi:type="dcterms:W3CDTF">2024-12-27T12:13:50Z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0x010100418020D2B0C630478A3BDD49D686A818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